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F9D63" w14:textId="77777777" w:rsidR="00F511D5" w:rsidRPr="00F511D5" w:rsidRDefault="00F511D5" w:rsidP="00F511D5">
      <w:pPr>
        <w:ind w:firstLine="0"/>
        <w:rPr>
          <w:b/>
          <w:bCs/>
          <w:lang w:val="en-GB"/>
        </w:rPr>
      </w:pPr>
      <w:r w:rsidRPr="00F511D5">
        <w:rPr>
          <w:rFonts w:ascii="Segoe UI Emoji" w:hAnsi="Segoe UI Emoji" w:cs="Segoe UI Emoji"/>
          <w:b/>
          <w:bCs/>
          <w:lang w:val="en-GB"/>
        </w:rPr>
        <w:t>🎬</w:t>
      </w:r>
      <w:r w:rsidRPr="00F511D5">
        <w:rPr>
          <w:b/>
          <w:bCs/>
          <w:lang w:val="en-GB"/>
        </w:rPr>
        <w:t xml:space="preserve"> SCRIPT 1 — “Google skips bad structure”</w:t>
      </w:r>
    </w:p>
    <w:p w14:paraId="6295B97A" w14:textId="77777777" w:rsidR="00F511D5" w:rsidRPr="00F511D5" w:rsidRDefault="00F511D5" w:rsidP="00F511D5">
      <w:pPr>
        <w:ind w:firstLine="0"/>
        <w:rPr>
          <w:lang w:val="en-GB"/>
        </w:rPr>
      </w:pPr>
      <w:r w:rsidRPr="00F511D5">
        <w:rPr>
          <w:b/>
          <w:bCs/>
          <w:lang w:val="en-GB"/>
        </w:rPr>
        <w:t>Hook:</w:t>
      </w:r>
      <w:r w:rsidRPr="00F511D5">
        <w:rPr>
          <w:lang w:val="en-GB"/>
        </w:rPr>
        <w:br/>
        <w:t>Think Google’s reading your content line by line? It’s not.</w:t>
      </w:r>
    </w:p>
    <w:p w14:paraId="24F96759" w14:textId="77777777" w:rsidR="00F511D5" w:rsidRPr="00F511D5" w:rsidRDefault="00F511D5" w:rsidP="00F511D5">
      <w:pPr>
        <w:ind w:firstLine="0"/>
        <w:rPr>
          <w:lang w:val="en-GB"/>
        </w:rPr>
      </w:pPr>
      <w:r w:rsidRPr="00F511D5">
        <w:rPr>
          <w:b/>
          <w:bCs/>
          <w:lang w:val="en-GB"/>
        </w:rPr>
        <w:t>Story Beat:</w:t>
      </w:r>
      <w:r w:rsidRPr="00F511D5">
        <w:rPr>
          <w:lang w:val="en-GB"/>
        </w:rPr>
        <w:br/>
        <w:t>It scans for extractable answers — and skips pages with messy structure.</w:t>
      </w:r>
      <w:r w:rsidRPr="00F511D5">
        <w:rPr>
          <w:lang w:val="en-GB"/>
        </w:rPr>
        <w:br/>
        <w:t>Most posts get ignored. Even if they’re well written.</w:t>
      </w:r>
      <w:r w:rsidRPr="00F511D5">
        <w:rPr>
          <w:lang w:val="en-GB"/>
        </w:rPr>
        <w:br/>
        <w:t>That’s where Google AI Answers Top Spot comes in.</w:t>
      </w:r>
    </w:p>
    <w:p w14:paraId="0EFE75A3" w14:textId="77777777" w:rsidR="00F511D5" w:rsidRPr="00F511D5" w:rsidRDefault="00F511D5" w:rsidP="00F511D5">
      <w:pPr>
        <w:ind w:firstLine="0"/>
        <w:rPr>
          <w:lang w:val="en-GB"/>
        </w:rPr>
      </w:pPr>
      <w:r w:rsidRPr="00F511D5">
        <w:rPr>
          <w:b/>
          <w:bCs/>
          <w:lang w:val="en-GB"/>
        </w:rPr>
        <w:t>Value Pitch:</w:t>
      </w:r>
      <w:r w:rsidRPr="00F511D5">
        <w:rPr>
          <w:lang w:val="en-GB"/>
        </w:rPr>
        <w:br/>
        <w:t>It audits content and gives copy-paste edits that fix extractability fast.</w:t>
      </w:r>
      <w:r w:rsidRPr="00F511D5">
        <w:rPr>
          <w:lang w:val="en-GB"/>
        </w:rPr>
        <w:br/>
        <w:t>And you can resell it today — full PLR included.</w:t>
      </w:r>
    </w:p>
    <w:p w14:paraId="52F39973" w14:textId="77777777" w:rsidR="00F511D5" w:rsidRPr="00F511D5" w:rsidRDefault="00F511D5" w:rsidP="00F511D5">
      <w:pPr>
        <w:ind w:firstLine="0"/>
        <w:rPr>
          <w:lang w:val="en-GB"/>
        </w:rPr>
      </w:pPr>
      <w:r w:rsidRPr="00F511D5">
        <w:rPr>
          <w:b/>
          <w:bCs/>
          <w:lang w:val="en-GB"/>
        </w:rPr>
        <w:t>Question:</w:t>
      </w:r>
      <w:r w:rsidRPr="00F511D5">
        <w:rPr>
          <w:lang w:val="en-GB"/>
        </w:rPr>
        <w:br/>
        <w:t>Want to sell a tool that makes your buyers' content impossible to ignore?</w:t>
      </w:r>
    </w:p>
    <w:p w14:paraId="6652A332" w14:textId="77777777" w:rsidR="00F511D5" w:rsidRPr="00F511D5" w:rsidRDefault="00F511D5" w:rsidP="00F511D5">
      <w:pPr>
        <w:ind w:firstLine="0"/>
        <w:rPr>
          <w:lang w:val="en-GB"/>
        </w:rPr>
      </w:pPr>
      <w:r w:rsidRPr="00F511D5">
        <w:rPr>
          <w:b/>
          <w:bCs/>
          <w:lang w:val="en-GB"/>
        </w:rPr>
        <w:t>CTA:</w:t>
      </w:r>
      <w:r w:rsidRPr="00F511D5">
        <w:rPr>
          <w:lang w:val="en-GB"/>
        </w:rPr>
        <w:br/>
        <w:t>Link in bio.</w:t>
      </w:r>
    </w:p>
    <w:p w14:paraId="0B4BADE1" w14:textId="688E0E40" w:rsidR="00F511D5" w:rsidRPr="00F511D5" w:rsidRDefault="00F511D5" w:rsidP="00F511D5">
      <w:pPr>
        <w:ind w:firstLine="0"/>
        <w:rPr>
          <w:lang w:val="en-GB"/>
        </w:rPr>
      </w:pPr>
    </w:p>
    <w:p w14:paraId="22D68578" w14:textId="77777777" w:rsidR="00F511D5" w:rsidRDefault="00F511D5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715A35C0" w14:textId="1A4D4ED8" w:rsidR="00F511D5" w:rsidRPr="00F511D5" w:rsidRDefault="00F511D5" w:rsidP="00F511D5">
      <w:pPr>
        <w:ind w:firstLine="0"/>
        <w:rPr>
          <w:b/>
          <w:bCs/>
          <w:lang w:val="en-GB"/>
        </w:rPr>
      </w:pPr>
      <w:r w:rsidRPr="00F511D5">
        <w:rPr>
          <w:rFonts w:ascii="Segoe UI Emoji" w:hAnsi="Segoe UI Emoji" w:cs="Segoe UI Emoji"/>
          <w:b/>
          <w:bCs/>
          <w:lang w:val="en-GB"/>
        </w:rPr>
        <w:lastRenderedPageBreak/>
        <w:t>🎬</w:t>
      </w:r>
      <w:r w:rsidRPr="00F511D5">
        <w:rPr>
          <w:b/>
          <w:bCs/>
          <w:lang w:val="en-GB"/>
        </w:rPr>
        <w:t xml:space="preserve"> SCRIPT 2 — “Done-for-you edits”</w:t>
      </w:r>
    </w:p>
    <w:p w14:paraId="2CCCFC9D" w14:textId="77777777" w:rsidR="00F511D5" w:rsidRPr="00F511D5" w:rsidRDefault="00F511D5" w:rsidP="00F511D5">
      <w:pPr>
        <w:ind w:firstLine="0"/>
        <w:rPr>
          <w:lang w:val="en-GB"/>
        </w:rPr>
      </w:pPr>
      <w:r w:rsidRPr="00F511D5">
        <w:rPr>
          <w:b/>
          <w:bCs/>
          <w:lang w:val="en-GB"/>
        </w:rPr>
        <w:t>Hook:</w:t>
      </w:r>
      <w:r w:rsidRPr="00F511D5">
        <w:rPr>
          <w:lang w:val="en-GB"/>
        </w:rPr>
        <w:br/>
        <w:t>This GPT doesn’t give advice — it gives instructions.</w:t>
      </w:r>
    </w:p>
    <w:p w14:paraId="4F03E23C" w14:textId="77777777" w:rsidR="00F511D5" w:rsidRPr="00F511D5" w:rsidRDefault="00F511D5" w:rsidP="00F511D5">
      <w:pPr>
        <w:ind w:firstLine="0"/>
        <w:rPr>
          <w:lang w:val="en-GB"/>
        </w:rPr>
      </w:pPr>
      <w:r w:rsidRPr="00F511D5">
        <w:rPr>
          <w:b/>
          <w:bCs/>
          <w:lang w:val="en-GB"/>
        </w:rPr>
        <w:t>Story Beat:</w:t>
      </w:r>
      <w:r w:rsidRPr="00F511D5">
        <w:rPr>
          <w:lang w:val="en-GB"/>
        </w:rPr>
        <w:br/>
        <w:t>Paste a blog post.</w:t>
      </w:r>
      <w:r w:rsidRPr="00F511D5">
        <w:rPr>
          <w:lang w:val="en-GB"/>
        </w:rPr>
        <w:br/>
        <w:t>Get back add/remove/replace edits — with exact placement.</w:t>
      </w:r>
      <w:r w:rsidRPr="00F511D5">
        <w:rPr>
          <w:lang w:val="en-GB"/>
        </w:rPr>
        <w:br/>
        <w:t>It tells your buyers what to fix, where to fix it, and what to say.</w:t>
      </w:r>
    </w:p>
    <w:p w14:paraId="630AF169" w14:textId="77777777" w:rsidR="00F511D5" w:rsidRPr="00F511D5" w:rsidRDefault="00F511D5" w:rsidP="00F511D5">
      <w:pPr>
        <w:ind w:firstLine="0"/>
        <w:rPr>
          <w:lang w:val="en-GB"/>
        </w:rPr>
      </w:pPr>
      <w:r w:rsidRPr="00F511D5">
        <w:rPr>
          <w:b/>
          <w:bCs/>
          <w:lang w:val="en-GB"/>
        </w:rPr>
        <w:t>Value Pitch:</w:t>
      </w:r>
      <w:r w:rsidRPr="00F511D5">
        <w:rPr>
          <w:lang w:val="en-GB"/>
        </w:rPr>
        <w:br/>
        <w:t>That’s Google AI Answers Top Spot — and you get full PLR rights to sell it.</w:t>
      </w:r>
    </w:p>
    <w:p w14:paraId="35DC2C47" w14:textId="77777777" w:rsidR="00F511D5" w:rsidRPr="00F511D5" w:rsidRDefault="00F511D5" w:rsidP="00F511D5">
      <w:pPr>
        <w:ind w:firstLine="0"/>
        <w:rPr>
          <w:lang w:val="en-GB"/>
        </w:rPr>
      </w:pPr>
      <w:r w:rsidRPr="00F511D5">
        <w:rPr>
          <w:b/>
          <w:bCs/>
          <w:lang w:val="en-GB"/>
        </w:rPr>
        <w:t>Question:</w:t>
      </w:r>
      <w:r w:rsidRPr="00F511D5">
        <w:rPr>
          <w:lang w:val="en-GB"/>
        </w:rPr>
        <w:br/>
        <w:t>Tired of selling fluff? Want to sell results?</w:t>
      </w:r>
    </w:p>
    <w:p w14:paraId="5A9B5F2E" w14:textId="77777777" w:rsidR="00F511D5" w:rsidRPr="00F511D5" w:rsidRDefault="00F511D5" w:rsidP="00F511D5">
      <w:pPr>
        <w:ind w:firstLine="0"/>
        <w:rPr>
          <w:lang w:val="en-GB"/>
        </w:rPr>
      </w:pPr>
      <w:r w:rsidRPr="00F511D5">
        <w:rPr>
          <w:b/>
          <w:bCs/>
          <w:lang w:val="en-GB"/>
        </w:rPr>
        <w:t>CTA:</w:t>
      </w:r>
      <w:r w:rsidRPr="00F511D5">
        <w:rPr>
          <w:lang w:val="en-GB"/>
        </w:rPr>
        <w:br/>
        <w:t>Link in bio.</w:t>
      </w:r>
    </w:p>
    <w:p w14:paraId="159F5B2E" w14:textId="1ACB0DA2" w:rsidR="00F511D5" w:rsidRPr="00F511D5" w:rsidRDefault="00F511D5" w:rsidP="00F511D5">
      <w:pPr>
        <w:ind w:firstLine="0"/>
        <w:rPr>
          <w:lang w:val="en-GB"/>
        </w:rPr>
      </w:pPr>
    </w:p>
    <w:p w14:paraId="1D7BC338" w14:textId="77777777" w:rsidR="00F511D5" w:rsidRDefault="00F511D5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1D79A3AB" w14:textId="7AD6CCCD" w:rsidR="00F511D5" w:rsidRPr="00F511D5" w:rsidRDefault="00F511D5" w:rsidP="00F511D5">
      <w:pPr>
        <w:ind w:firstLine="0"/>
        <w:rPr>
          <w:b/>
          <w:bCs/>
          <w:lang w:val="en-GB"/>
        </w:rPr>
      </w:pPr>
      <w:r w:rsidRPr="00F511D5">
        <w:rPr>
          <w:rFonts w:ascii="Segoe UI Emoji" w:hAnsi="Segoe UI Emoji" w:cs="Segoe UI Emoji"/>
          <w:b/>
          <w:bCs/>
          <w:lang w:val="en-GB"/>
        </w:rPr>
        <w:lastRenderedPageBreak/>
        <w:t>🎬</w:t>
      </w:r>
      <w:r w:rsidRPr="00F511D5">
        <w:rPr>
          <w:b/>
          <w:bCs/>
          <w:lang w:val="en-GB"/>
        </w:rPr>
        <w:t xml:space="preserve"> SCRIPT 3 — “Rewriting fails, this fixes structure”</w:t>
      </w:r>
    </w:p>
    <w:p w14:paraId="5E889430" w14:textId="77777777" w:rsidR="00F511D5" w:rsidRPr="00F511D5" w:rsidRDefault="00F511D5" w:rsidP="00F511D5">
      <w:pPr>
        <w:ind w:firstLine="0"/>
        <w:rPr>
          <w:lang w:val="en-GB"/>
        </w:rPr>
      </w:pPr>
      <w:r w:rsidRPr="00F511D5">
        <w:rPr>
          <w:b/>
          <w:bCs/>
          <w:lang w:val="en-GB"/>
        </w:rPr>
        <w:t>Hook:</w:t>
      </w:r>
      <w:r w:rsidRPr="00F511D5">
        <w:rPr>
          <w:lang w:val="en-GB"/>
        </w:rPr>
        <w:br/>
        <w:t>Rewrites don’t get ranked. Structure does.</w:t>
      </w:r>
    </w:p>
    <w:p w14:paraId="38A9D0B3" w14:textId="77777777" w:rsidR="00F511D5" w:rsidRPr="00F511D5" w:rsidRDefault="00F511D5" w:rsidP="00F511D5">
      <w:pPr>
        <w:ind w:firstLine="0"/>
        <w:rPr>
          <w:lang w:val="en-GB"/>
        </w:rPr>
      </w:pPr>
      <w:r w:rsidRPr="00F511D5">
        <w:rPr>
          <w:b/>
          <w:bCs/>
          <w:lang w:val="en-GB"/>
        </w:rPr>
        <w:t>Story Beat:</w:t>
      </w:r>
      <w:r w:rsidRPr="00F511D5">
        <w:rPr>
          <w:lang w:val="en-GB"/>
        </w:rPr>
        <w:br/>
        <w:t>Google looks for short, standalone answers.</w:t>
      </w:r>
      <w:r w:rsidRPr="00F511D5">
        <w:rPr>
          <w:lang w:val="en-GB"/>
        </w:rPr>
        <w:br/>
        <w:t>If your buyer’s post doesn’t have them, it gets skipped.</w:t>
      </w:r>
      <w:r w:rsidRPr="00F511D5">
        <w:rPr>
          <w:lang w:val="en-GB"/>
        </w:rPr>
        <w:br/>
        <w:t>This GPT solves that instantly.</w:t>
      </w:r>
    </w:p>
    <w:p w14:paraId="65B84601" w14:textId="77777777" w:rsidR="00F511D5" w:rsidRPr="00F511D5" w:rsidRDefault="00F511D5" w:rsidP="00F511D5">
      <w:pPr>
        <w:ind w:firstLine="0"/>
        <w:rPr>
          <w:lang w:val="en-GB"/>
        </w:rPr>
      </w:pPr>
      <w:r w:rsidRPr="00F511D5">
        <w:rPr>
          <w:b/>
          <w:bCs/>
          <w:lang w:val="en-GB"/>
        </w:rPr>
        <w:t>Value Pitch:</w:t>
      </w:r>
      <w:r w:rsidRPr="00F511D5">
        <w:rPr>
          <w:lang w:val="en-GB"/>
        </w:rPr>
        <w:br/>
        <w:t>Google AI Answers Top Spot detects structure issues and spits out exact fixes.</w:t>
      </w:r>
      <w:r w:rsidRPr="00F511D5">
        <w:rPr>
          <w:lang w:val="en-GB"/>
        </w:rPr>
        <w:br/>
        <w:t>You get the PLR. They get results.</w:t>
      </w:r>
    </w:p>
    <w:p w14:paraId="6962928A" w14:textId="77777777" w:rsidR="00F511D5" w:rsidRPr="00F511D5" w:rsidRDefault="00F511D5" w:rsidP="00F511D5">
      <w:pPr>
        <w:ind w:firstLine="0"/>
        <w:rPr>
          <w:lang w:val="en-GB"/>
        </w:rPr>
      </w:pPr>
      <w:r w:rsidRPr="00F511D5">
        <w:rPr>
          <w:b/>
          <w:bCs/>
          <w:lang w:val="en-GB"/>
        </w:rPr>
        <w:t>Question:</w:t>
      </w:r>
      <w:r w:rsidRPr="00F511D5">
        <w:rPr>
          <w:lang w:val="en-GB"/>
        </w:rPr>
        <w:br/>
        <w:t>Want to resell a GPT that fixes what actually matters?</w:t>
      </w:r>
    </w:p>
    <w:p w14:paraId="059CB3D8" w14:textId="77777777" w:rsidR="00F511D5" w:rsidRPr="00F511D5" w:rsidRDefault="00F511D5" w:rsidP="00F511D5">
      <w:pPr>
        <w:ind w:firstLine="0"/>
        <w:rPr>
          <w:lang w:val="en-GB"/>
        </w:rPr>
      </w:pPr>
      <w:r w:rsidRPr="00F511D5">
        <w:rPr>
          <w:b/>
          <w:bCs/>
          <w:lang w:val="en-GB"/>
        </w:rPr>
        <w:t>CTA:</w:t>
      </w:r>
      <w:r w:rsidRPr="00F511D5">
        <w:rPr>
          <w:lang w:val="en-GB"/>
        </w:rPr>
        <w:br/>
        <w:t>Link in bio.</w:t>
      </w:r>
    </w:p>
    <w:p w14:paraId="67AC14AC" w14:textId="2FFD00CE" w:rsidR="00F511D5" w:rsidRPr="00F511D5" w:rsidRDefault="00F511D5" w:rsidP="00F511D5">
      <w:pPr>
        <w:ind w:firstLine="0"/>
        <w:rPr>
          <w:lang w:val="en-GB"/>
        </w:rPr>
      </w:pPr>
    </w:p>
    <w:p w14:paraId="6A6E5F83" w14:textId="77777777" w:rsidR="00F511D5" w:rsidRDefault="00F511D5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4FA1F4F5" w14:textId="1814A0ED" w:rsidR="00F511D5" w:rsidRPr="00F511D5" w:rsidRDefault="00F511D5" w:rsidP="00F511D5">
      <w:pPr>
        <w:ind w:firstLine="0"/>
        <w:rPr>
          <w:b/>
          <w:bCs/>
          <w:lang w:val="en-GB"/>
        </w:rPr>
      </w:pPr>
      <w:r w:rsidRPr="00F511D5">
        <w:rPr>
          <w:rFonts w:ascii="Segoe UI Emoji" w:hAnsi="Segoe UI Emoji" w:cs="Segoe UI Emoji"/>
          <w:b/>
          <w:bCs/>
          <w:lang w:val="en-GB"/>
        </w:rPr>
        <w:lastRenderedPageBreak/>
        <w:t>🎬</w:t>
      </w:r>
      <w:r w:rsidRPr="00F511D5">
        <w:rPr>
          <w:b/>
          <w:bCs/>
          <w:lang w:val="en-GB"/>
        </w:rPr>
        <w:t xml:space="preserve"> SCRIPT 4 — “Niche flexibility”</w:t>
      </w:r>
    </w:p>
    <w:p w14:paraId="133F391E" w14:textId="77777777" w:rsidR="00F511D5" w:rsidRPr="00F511D5" w:rsidRDefault="00F511D5" w:rsidP="00F511D5">
      <w:pPr>
        <w:ind w:firstLine="0"/>
        <w:rPr>
          <w:lang w:val="en-GB"/>
        </w:rPr>
      </w:pPr>
      <w:r w:rsidRPr="00F511D5">
        <w:rPr>
          <w:b/>
          <w:bCs/>
          <w:lang w:val="en-GB"/>
        </w:rPr>
        <w:t>Hook:</w:t>
      </w:r>
      <w:r w:rsidRPr="00F511D5">
        <w:rPr>
          <w:lang w:val="en-GB"/>
        </w:rPr>
        <w:br/>
        <w:t>Want a PLR product you can sell to any audience?</w:t>
      </w:r>
    </w:p>
    <w:p w14:paraId="7B7EECC4" w14:textId="77777777" w:rsidR="00F511D5" w:rsidRPr="00F511D5" w:rsidRDefault="00F511D5" w:rsidP="00F511D5">
      <w:pPr>
        <w:ind w:firstLine="0"/>
        <w:rPr>
          <w:lang w:val="en-GB"/>
        </w:rPr>
      </w:pPr>
      <w:r w:rsidRPr="00F511D5">
        <w:rPr>
          <w:b/>
          <w:bCs/>
          <w:lang w:val="en-GB"/>
        </w:rPr>
        <w:t>Story Beat:</w:t>
      </w:r>
      <w:r w:rsidRPr="00F511D5">
        <w:rPr>
          <w:lang w:val="en-GB"/>
        </w:rPr>
        <w:br/>
        <w:t>Bloggers. Agencies. Affiliate marketers. Local businesses.</w:t>
      </w:r>
      <w:r w:rsidRPr="00F511D5">
        <w:rPr>
          <w:lang w:val="en-GB"/>
        </w:rPr>
        <w:br/>
        <w:t>Google AI Answers Top Spot works on any content built to answer questions.</w:t>
      </w:r>
      <w:r w:rsidRPr="00F511D5">
        <w:rPr>
          <w:lang w:val="en-GB"/>
        </w:rPr>
        <w:br/>
        <w:t>You get full resale rights — and 6 ready-to-go bonuses.</w:t>
      </w:r>
    </w:p>
    <w:p w14:paraId="4F4E163C" w14:textId="77777777" w:rsidR="00F511D5" w:rsidRPr="00F511D5" w:rsidRDefault="00F511D5" w:rsidP="00F511D5">
      <w:pPr>
        <w:ind w:firstLine="0"/>
        <w:rPr>
          <w:lang w:val="en-GB"/>
        </w:rPr>
      </w:pPr>
      <w:r w:rsidRPr="00F511D5">
        <w:rPr>
          <w:b/>
          <w:bCs/>
          <w:lang w:val="en-GB"/>
        </w:rPr>
        <w:t>Value Pitch:</w:t>
      </w:r>
      <w:r w:rsidRPr="00F511D5">
        <w:rPr>
          <w:lang w:val="en-GB"/>
        </w:rPr>
        <w:br/>
        <w:t>Resell it as-is, or offer it as a service.</w:t>
      </w:r>
    </w:p>
    <w:p w14:paraId="01B7DF88" w14:textId="77777777" w:rsidR="00F511D5" w:rsidRPr="00F511D5" w:rsidRDefault="00F511D5" w:rsidP="00F511D5">
      <w:pPr>
        <w:ind w:firstLine="0"/>
        <w:rPr>
          <w:lang w:val="en-GB"/>
        </w:rPr>
      </w:pPr>
      <w:r w:rsidRPr="00F511D5">
        <w:rPr>
          <w:b/>
          <w:bCs/>
          <w:lang w:val="en-GB"/>
        </w:rPr>
        <w:t>Question:</w:t>
      </w:r>
      <w:r w:rsidRPr="00F511D5">
        <w:rPr>
          <w:lang w:val="en-GB"/>
        </w:rPr>
        <w:br/>
        <w:t>Which list are you sending this to first?</w:t>
      </w:r>
    </w:p>
    <w:p w14:paraId="06070ED2" w14:textId="77777777" w:rsidR="00F511D5" w:rsidRPr="00F511D5" w:rsidRDefault="00F511D5" w:rsidP="00F511D5">
      <w:pPr>
        <w:ind w:firstLine="0"/>
        <w:rPr>
          <w:lang w:val="en-GB"/>
        </w:rPr>
      </w:pPr>
      <w:r w:rsidRPr="00F511D5">
        <w:rPr>
          <w:b/>
          <w:bCs/>
          <w:lang w:val="en-GB"/>
        </w:rPr>
        <w:t>CTA:</w:t>
      </w:r>
      <w:r w:rsidRPr="00F511D5">
        <w:rPr>
          <w:lang w:val="en-GB"/>
        </w:rPr>
        <w:br/>
        <w:t>Link in bio.</w:t>
      </w:r>
    </w:p>
    <w:p w14:paraId="57D03A6C" w14:textId="2753265E" w:rsidR="00F511D5" w:rsidRPr="00F511D5" w:rsidRDefault="00F511D5" w:rsidP="00F511D5">
      <w:pPr>
        <w:ind w:firstLine="0"/>
        <w:rPr>
          <w:lang w:val="en-GB"/>
        </w:rPr>
      </w:pPr>
    </w:p>
    <w:p w14:paraId="0E81FEF8" w14:textId="77777777" w:rsidR="00F511D5" w:rsidRDefault="00F511D5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6A5E318A" w14:textId="3BF3AEB4" w:rsidR="00F511D5" w:rsidRPr="00F511D5" w:rsidRDefault="00F511D5" w:rsidP="00F511D5">
      <w:pPr>
        <w:ind w:firstLine="0"/>
        <w:rPr>
          <w:b/>
          <w:bCs/>
          <w:lang w:val="en-GB"/>
        </w:rPr>
      </w:pPr>
      <w:r w:rsidRPr="00F511D5">
        <w:rPr>
          <w:rFonts w:ascii="Segoe UI Emoji" w:hAnsi="Segoe UI Emoji" w:cs="Segoe UI Emoji"/>
          <w:b/>
          <w:bCs/>
          <w:lang w:val="en-GB"/>
        </w:rPr>
        <w:lastRenderedPageBreak/>
        <w:t>🎬</w:t>
      </w:r>
      <w:r w:rsidRPr="00F511D5">
        <w:rPr>
          <w:b/>
          <w:bCs/>
          <w:lang w:val="en-GB"/>
        </w:rPr>
        <w:t xml:space="preserve"> SCRIPT 5 — “Demo closes the sale”</w:t>
      </w:r>
    </w:p>
    <w:p w14:paraId="3A9F76C4" w14:textId="77777777" w:rsidR="00F511D5" w:rsidRPr="00F511D5" w:rsidRDefault="00F511D5" w:rsidP="00F511D5">
      <w:pPr>
        <w:ind w:firstLine="0"/>
        <w:rPr>
          <w:lang w:val="en-GB"/>
        </w:rPr>
      </w:pPr>
      <w:r w:rsidRPr="00F511D5">
        <w:rPr>
          <w:b/>
          <w:bCs/>
          <w:lang w:val="en-GB"/>
        </w:rPr>
        <w:t>Hook:</w:t>
      </w:r>
      <w:r w:rsidRPr="00F511D5">
        <w:rPr>
          <w:lang w:val="en-GB"/>
        </w:rPr>
        <w:br/>
        <w:t>Want a PLR product that closes sales without hype?</w:t>
      </w:r>
    </w:p>
    <w:p w14:paraId="129C0BCE" w14:textId="77777777" w:rsidR="00F511D5" w:rsidRPr="00F511D5" w:rsidRDefault="00F511D5" w:rsidP="00F511D5">
      <w:pPr>
        <w:ind w:firstLine="0"/>
        <w:rPr>
          <w:lang w:val="en-GB"/>
        </w:rPr>
      </w:pPr>
      <w:r w:rsidRPr="00F511D5">
        <w:rPr>
          <w:b/>
          <w:bCs/>
          <w:lang w:val="en-GB"/>
        </w:rPr>
        <w:t>Story Beat:</w:t>
      </w:r>
      <w:r w:rsidRPr="00F511D5">
        <w:rPr>
          <w:lang w:val="en-GB"/>
        </w:rPr>
        <w:br/>
        <w:t>With Google AI Answers Top Spot, you paste a page — and it returns direct, structured edits.</w:t>
      </w:r>
      <w:r w:rsidRPr="00F511D5">
        <w:rPr>
          <w:lang w:val="en-GB"/>
        </w:rPr>
        <w:br/>
        <w:t>No explaining. No theory. Just value your buyers can see.</w:t>
      </w:r>
    </w:p>
    <w:p w14:paraId="077DA612" w14:textId="77777777" w:rsidR="00F511D5" w:rsidRPr="00F511D5" w:rsidRDefault="00F511D5" w:rsidP="00F511D5">
      <w:pPr>
        <w:ind w:firstLine="0"/>
        <w:rPr>
          <w:lang w:val="en-GB"/>
        </w:rPr>
      </w:pPr>
      <w:r w:rsidRPr="00F511D5">
        <w:rPr>
          <w:b/>
          <w:bCs/>
          <w:lang w:val="en-GB"/>
        </w:rPr>
        <w:t>Value Pitch:</w:t>
      </w:r>
      <w:r w:rsidRPr="00F511D5">
        <w:rPr>
          <w:lang w:val="en-GB"/>
        </w:rPr>
        <w:br/>
        <w:t xml:space="preserve">The demo </w:t>
      </w:r>
      <w:r w:rsidRPr="00F511D5">
        <w:rPr>
          <w:i/>
          <w:iCs/>
          <w:lang w:val="en-GB"/>
        </w:rPr>
        <w:t>is</w:t>
      </w:r>
      <w:r w:rsidRPr="00F511D5">
        <w:rPr>
          <w:lang w:val="en-GB"/>
        </w:rPr>
        <w:t xml:space="preserve"> the pitch. And it works.</w:t>
      </w:r>
    </w:p>
    <w:p w14:paraId="7A58B7E8" w14:textId="77777777" w:rsidR="00F511D5" w:rsidRPr="00F511D5" w:rsidRDefault="00F511D5" w:rsidP="00F511D5">
      <w:pPr>
        <w:ind w:firstLine="0"/>
        <w:rPr>
          <w:lang w:val="en-GB"/>
        </w:rPr>
      </w:pPr>
      <w:r w:rsidRPr="00F511D5">
        <w:rPr>
          <w:b/>
          <w:bCs/>
          <w:lang w:val="en-GB"/>
        </w:rPr>
        <w:t>Question:</w:t>
      </w:r>
      <w:r w:rsidRPr="00F511D5">
        <w:rPr>
          <w:lang w:val="en-GB"/>
        </w:rPr>
        <w:br/>
        <w:t>Ready to launch a GPT that sells itself?</w:t>
      </w:r>
    </w:p>
    <w:p w14:paraId="38944867" w14:textId="77777777" w:rsidR="00F511D5" w:rsidRPr="00F511D5" w:rsidRDefault="00F511D5" w:rsidP="00F511D5">
      <w:pPr>
        <w:ind w:firstLine="0"/>
        <w:rPr>
          <w:lang w:val="en-GB"/>
        </w:rPr>
      </w:pPr>
      <w:r w:rsidRPr="00F511D5">
        <w:rPr>
          <w:b/>
          <w:bCs/>
          <w:lang w:val="en-GB"/>
        </w:rPr>
        <w:t>CTA:</w:t>
      </w:r>
      <w:r w:rsidRPr="00F511D5">
        <w:rPr>
          <w:lang w:val="en-GB"/>
        </w:rPr>
        <w:br/>
        <w:t>Link in bio.</w:t>
      </w:r>
    </w:p>
    <w:p w14:paraId="3613BB47" w14:textId="77777777" w:rsidR="00744615" w:rsidRPr="00D43557" w:rsidRDefault="00744615" w:rsidP="00D43557">
      <w:pPr>
        <w:ind w:firstLine="0"/>
        <w:rPr>
          <w:lang w:val="en-CA"/>
        </w:rPr>
      </w:pPr>
    </w:p>
    <w:sectPr w:rsidR="00744615" w:rsidRPr="00D4355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6DC"/>
    <w:rsid w:val="000376DC"/>
    <w:rsid w:val="00052214"/>
    <w:rsid w:val="000707F9"/>
    <w:rsid w:val="001B0FDE"/>
    <w:rsid w:val="002A33B5"/>
    <w:rsid w:val="005B50DC"/>
    <w:rsid w:val="0060539D"/>
    <w:rsid w:val="006F10B1"/>
    <w:rsid w:val="00744615"/>
    <w:rsid w:val="00A85462"/>
    <w:rsid w:val="00D43557"/>
    <w:rsid w:val="00F5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45E0A"/>
  <w15:chartTrackingRefBased/>
  <w15:docId w15:val="{9B84D328-EB1B-42FF-AD07-A5D9D03BC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76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76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76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76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76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76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76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76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76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76D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76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76DC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76DC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76DC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76DC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76DC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76DC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76DC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376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76DC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76DC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76DC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376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76DC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376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76D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76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76DC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376D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330</Words>
  <Characters>1886</Characters>
  <Application>Microsoft Office Word</Application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4</cp:revision>
  <dcterms:created xsi:type="dcterms:W3CDTF">2026-01-25T16:07:00Z</dcterms:created>
  <dcterms:modified xsi:type="dcterms:W3CDTF">2026-01-29T14:58:00Z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b01cf929-f349-4310-91d1-05d8e051e6ba</vt:lpwstr>
  </property>
</Properties>
</file>